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2024级智慧园艺特色班面试情况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21"/>
          <w:szCs w:val="21"/>
        </w:rPr>
      </w:pPr>
      <w:bookmarkStart w:id="0" w:name="_GoBack"/>
      <w:bookmarkEnd w:id="0"/>
    </w:p>
    <w:tbl>
      <w:tblPr>
        <w:tblStyle w:val="14"/>
        <w:tblW w:w="8243" w:type="dxa"/>
        <w:jc w:val="center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8"/>
        <w:gridCol w:w="2430"/>
        <w:gridCol w:w="269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学号</w:t>
            </w:r>
          </w:p>
        </w:tc>
        <w:tc>
          <w:tcPr>
            <w:tcW w:w="2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  <w:t>面试结果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82240410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张恩祈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82240120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于跃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82240313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胡晓阳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82240212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赵子惠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82240124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周哲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82240128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钟晨逸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82240133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黄熙瑞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82240423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郭子骏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82240216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宋佳娆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82240214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徐瑛男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82240422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汤碧佳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82240109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范伊情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82240219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阿合玛拉·居马别克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82240203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刘晓涵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82240418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于桐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82240130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余家城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82240402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潘恩靖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82240104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刘宸辰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82240304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计智善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82240136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张溢源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录取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82240329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赵邦馨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递补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E2F"/>
    <w:rsid w:val="000939EF"/>
    <w:rsid w:val="00177EA6"/>
    <w:rsid w:val="00233802"/>
    <w:rsid w:val="002C31FC"/>
    <w:rsid w:val="005C5289"/>
    <w:rsid w:val="005E3B06"/>
    <w:rsid w:val="00711E2F"/>
    <w:rsid w:val="0099116D"/>
    <w:rsid w:val="009B1BFA"/>
    <w:rsid w:val="00C44AD2"/>
    <w:rsid w:val="00C65FC0"/>
    <w:rsid w:val="00CB408E"/>
    <w:rsid w:val="00DA0309"/>
    <w:rsid w:val="00F42A08"/>
    <w:rsid w:val="00F45DEC"/>
    <w:rsid w:val="00F6112D"/>
    <w:rsid w:val="19660AD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